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910C" w14:textId="3EC8CA5B" w:rsidR="00BE5F83" w:rsidRPr="00146CEE" w:rsidRDefault="000C0BCF" w:rsidP="00637398">
      <w:pPr>
        <w:rPr>
          <w:b/>
          <w:bCs/>
          <w:lang w:val="en-US"/>
        </w:rPr>
      </w:pPr>
      <w:proofErr w:type="spellStart"/>
      <w:r>
        <w:rPr>
          <w:b/>
          <w:bCs/>
          <w:lang w:val="en-GB"/>
        </w:rPr>
        <w:t>Buus</w:t>
      </w:r>
      <w:proofErr w:type="spellEnd"/>
      <w:r>
        <w:rPr>
          <w:b/>
          <w:bCs/>
          <w:lang w:val="en-GB"/>
        </w:rPr>
        <w:t xml:space="preserve"> and </w:t>
      </w:r>
      <w:proofErr w:type="spellStart"/>
      <w:r>
        <w:rPr>
          <w:b/>
          <w:bCs/>
          <w:color w:val="202124"/>
          <w:sz w:val="24"/>
          <w:szCs w:val="24"/>
          <w:lang w:val="en-GB"/>
        </w:rPr>
        <w:t>Nordkøl</w:t>
      </w:r>
      <w:proofErr w:type="spellEnd"/>
      <w:r>
        <w:rPr>
          <w:b/>
          <w:bCs/>
          <w:lang w:val="en-GB"/>
        </w:rPr>
        <w:t xml:space="preserve"> take Nordic Climate Group from </w:t>
      </w:r>
      <w:r w:rsidR="00146CEE">
        <w:rPr>
          <w:b/>
          <w:bCs/>
          <w:lang w:val="en-GB"/>
        </w:rPr>
        <w:t>two</w:t>
      </w:r>
      <w:r>
        <w:rPr>
          <w:b/>
          <w:bCs/>
          <w:lang w:val="en-GB"/>
        </w:rPr>
        <w:t xml:space="preserve"> to </w:t>
      </w:r>
      <w:r w:rsidR="00146CEE">
        <w:rPr>
          <w:b/>
          <w:bCs/>
          <w:lang w:val="en-GB"/>
        </w:rPr>
        <w:t>four</w:t>
      </w:r>
      <w:r>
        <w:rPr>
          <w:b/>
          <w:bCs/>
          <w:lang w:val="en-GB"/>
        </w:rPr>
        <w:t xml:space="preserve"> companies in </w:t>
      </w:r>
      <w:proofErr w:type="gramStart"/>
      <w:r>
        <w:rPr>
          <w:b/>
          <w:bCs/>
          <w:lang w:val="en-GB"/>
        </w:rPr>
        <w:t>Denmark</w:t>
      </w:r>
      <w:proofErr w:type="gramEnd"/>
      <w:r>
        <w:rPr>
          <w:b/>
          <w:bCs/>
          <w:lang w:val="en-GB"/>
        </w:rPr>
        <w:t xml:space="preserve"> </w:t>
      </w:r>
    </w:p>
    <w:p w14:paraId="16D553CE" w14:textId="79976DB3" w:rsidR="00195937" w:rsidRPr="00146CEE" w:rsidRDefault="000A2D36" w:rsidP="00195937">
      <w:pPr>
        <w:rPr>
          <w:lang w:val="en-US"/>
        </w:rPr>
      </w:pPr>
      <w:r>
        <w:rPr>
          <w:lang w:val="en-GB"/>
        </w:rPr>
        <w:t xml:space="preserve">Nordic Climate Group is increasing its presence in Denmark through the acquisition of </w:t>
      </w:r>
      <w:proofErr w:type="spellStart"/>
      <w:r>
        <w:rPr>
          <w:lang w:val="en-GB"/>
        </w:rPr>
        <w:t>Buus</w:t>
      </w:r>
      <w:proofErr w:type="spellEnd"/>
      <w:r>
        <w:rPr>
          <w:lang w:val="en-GB"/>
        </w:rPr>
        <w:t xml:space="preserve"> </w:t>
      </w:r>
      <w:proofErr w:type="spellStart"/>
      <w:r>
        <w:rPr>
          <w:lang w:val="en-GB"/>
        </w:rPr>
        <w:t>K</w:t>
      </w:r>
      <w:r>
        <w:rPr>
          <w:rStyle w:val="Betoning"/>
          <w:i w:val="0"/>
          <w:iCs w:val="0"/>
          <w:shd w:val="clear" w:color="auto" w:fill="FFFFFF"/>
          <w:lang w:val="en-GB"/>
        </w:rPr>
        <w:t>ø</w:t>
      </w:r>
      <w:r>
        <w:rPr>
          <w:lang w:val="en-GB"/>
        </w:rPr>
        <w:t>leteknik</w:t>
      </w:r>
      <w:proofErr w:type="spellEnd"/>
      <w:r>
        <w:rPr>
          <w:lang w:val="en-GB"/>
        </w:rPr>
        <w:t xml:space="preserve"> and </w:t>
      </w:r>
      <w:proofErr w:type="spellStart"/>
      <w:r>
        <w:rPr>
          <w:color w:val="202124"/>
          <w:lang w:val="en-GB"/>
        </w:rPr>
        <w:t>Nordkøl</w:t>
      </w:r>
      <w:proofErr w:type="spellEnd"/>
      <w:r>
        <w:rPr>
          <w:lang w:val="en-GB"/>
        </w:rPr>
        <w:t>. The addition</w:t>
      </w:r>
      <w:r w:rsidR="00146CEE">
        <w:rPr>
          <w:lang w:val="en-GB"/>
        </w:rPr>
        <w:t>s</w:t>
      </w:r>
      <w:r>
        <w:rPr>
          <w:lang w:val="en-GB"/>
        </w:rPr>
        <w:t xml:space="preserve"> complement the previous acquisitions of SA-AL </w:t>
      </w:r>
      <w:proofErr w:type="spellStart"/>
      <w:r>
        <w:rPr>
          <w:color w:val="202124"/>
          <w:lang w:val="en-GB"/>
        </w:rPr>
        <w:t>Køleteknik</w:t>
      </w:r>
      <w:proofErr w:type="spellEnd"/>
      <w:r>
        <w:rPr>
          <w:color w:val="202124"/>
          <w:lang w:val="en-GB"/>
        </w:rPr>
        <w:t xml:space="preserve"> and </w:t>
      </w:r>
      <w:proofErr w:type="spellStart"/>
      <w:r>
        <w:rPr>
          <w:color w:val="202124"/>
          <w:lang w:val="en-GB"/>
        </w:rPr>
        <w:t>PVN</w:t>
      </w:r>
      <w:proofErr w:type="spellEnd"/>
      <w:r>
        <w:rPr>
          <w:color w:val="202124"/>
          <w:lang w:val="en-GB"/>
        </w:rPr>
        <w:t xml:space="preserve"> </w:t>
      </w:r>
      <w:proofErr w:type="spellStart"/>
      <w:r>
        <w:rPr>
          <w:color w:val="202124"/>
          <w:lang w:val="en-GB"/>
        </w:rPr>
        <w:t>Køleteknik</w:t>
      </w:r>
      <w:proofErr w:type="spellEnd"/>
      <w:r>
        <w:rPr>
          <w:b/>
          <w:bCs/>
          <w:color w:val="202124"/>
          <w:lang w:val="en-GB"/>
        </w:rPr>
        <w:t xml:space="preserve"> </w:t>
      </w:r>
      <w:r>
        <w:rPr>
          <w:lang w:val="en-GB"/>
        </w:rPr>
        <w:t>and bolster Nordic Climate Group’s position in Denmark. The group is the leading installer of cooling, heating, and energy solutions in the Nordic region. The two new member companies will expand customer offerings to include the maritime cooling and industrial ice equipment segments. Established in 2021, Nordic Climate Group’s annual turnover after the acquisitions is SEK 3.5 billion, with approximately 1,200 employees working from more than 70 Nordic businesses.</w:t>
      </w:r>
    </w:p>
    <w:p w14:paraId="10FCD676" w14:textId="20D7D89D" w:rsidR="00195937" w:rsidRPr="00146CEE" w:rsidRDefault="00D6176B" w:rsidP="00195937">
      <w:pPr>
        <w:rPr>
          <w:i/>
          <w:iCs/>
          <w:lang w:val="en-US"/>
        </w:rPr>
      </w:pPr>
      <w:r>
        <w:rPr>
          <w:lang w:val="en-GB"/>
        </w:rPr>
        <w:t xml:space="preserve">Since 2017, </w:t>
      </w:r>
      <w:proofErr w:type="spellStart"/>
      <w:r>
        <w:rPr>
          <w:lang w:val="en-GB"/>
        </w:rPr>
        <w:t>Buus</w:t>
      </w:r>
      <w:proofErr w:type="spellEnd"/>
      <w:r>
        <w:rPr>
          <w:lang w:val="en-GB"/>
        </w:rPr>
        <w:t xml:space="preserve"> </w:t>
      </w:r>
      <w:proofErr w:type="spellStart"/>
      <w:r>
        <w:rPr>
          <w:lang w:val="en-GB"/>
        </w:rPr>
        <w:t>K</w:t>
      </w:r>
      <w:r>
        <w:rPr>
          <w:rStyle w:val="Betoning"/>
          <w:shd w:val="clear" w:color="auto" w:fill="FFFFFF"/>
          <w:lang w:val="en-GB"/>
        </w:rPr>
        <w:t>ø</w:t>
      </w:r>
      <w:r>
        <w:rPr>
          <w:lang w:val="en-GB"/>
        </w:rPr>
        <w:t>leteknik</w:t>
      </w:r>
      <w:proofErr w:type="spellEnd"/>
      <w:r>
        <w:rPr>
          <w:lang w:val="en-GB"/>
        </w:rPr>
        <w:t xml:space="preserve"> and </w:t>
      </w:r>
      <w:proofErr w:type="spellStart"/>
      <w:r>
        <w:rPr>
          <w:color w:val="202124"/>
          <w:lang w:val="en-GB"/>
        </w:rPr>
        <w:t>Nordkøl</w:t>
      </w:r>
      <w:proofErr w:type="spellEnd"/>
      <w:r>
        <w:rPr>
          <w:color w:val="202124"/>
          <w:lang w:val="en-GB"/>
        </w:rPr>
        <w:t xml:space="preserve"> have had shared ownership. Joining Nordic Climate Group means the firms can cooperate with group companies in both Denmark and other countries. </w:t>
      </w:r>
      <w:proofErr w:type="spellStart"/>
      <w:r>
        <w:rPr>
          <w:color w:val="202124"/>
          <w:lang w:val="en-GB"/>
        </w:rPr>
        <w:t>Buus</w:t>
      </w:r>
      <w:proofErr w:type="spellEnd"/>
      <w:r>
        <w:rPr>
          <w:color w:val="202124"/>
          <w:lang w:val="en-GB"/>
        </w:rPr>
        <w:t xml:space="preserve"> </w:t>
      </w:r>
      <w:proofErr w:type="spellStart"/>
      <w:r>
        <w:rPr>
          <w:lang w:val="en-GB"/>
        </w:rPr>
        <w:t>K</w:t>
      </w:r>
      <w:r>
        <w:rPr>
          <w:rStyle w:val="Betoning"/>
          <w:i w:val="0"/>
          <w:iCs w:val="0"/>
          <w:shd w:val="clear" w:color="auto" w:fill="FFFFFF"/>
          <w:lang w:val="en-GB"/>
        </w:rPr>
        <w:t>ø</w:t>
      </w:r>
      <w:r>
        <w:rPr>
          <w:lang w:val="en-GB"/>
        </w:rPr>
        <w:t>leteknik</w:t>
      </w:r>
      <w:proofErr w:type="spellEnd"/>
      <w:r>
        <w:rPr>
          <w:color w:val="202124"/>
          <w:lang w:val="en-GB"/>
        </w:rPr>
        <w:t xml:space="preserve"> has a significant export market, while </w:t>
      </w:r>
      <w:proofErr w:type="spellStart"/>
      <w:r>
        <w:rPr>
          <w:color w:val="202124"/>
          <w:lang w:val="en-GB"/>
        </w:rPr>
        <w:t>Nordkøl</w:t>
      </w:r>
      <w:proofErr w:type="spellEnd"/>
      <w:r>
        <w:rPr>
          <w:color w:val="202124"/>
          <w:lang w:val="en-GB"/>
        </w:rPr>
        <w:t xml:space="preserve"> focuses more on local service. Together the companies employ 20 people and have a turnover of DKK 40 million. Their respective offices in </w:t>
      </w:r>
      <w:proofErr w:type="spellStart"/>
      <w:r>
        <w:rPr>
          <w:color w:val="202124"/>
          <w:lang w:val="en-GB"/>
        </w:rPr>
        <w:t>Nykøbing</w:t>
      </w:r>
      <w:proofErr w:type="spellEnd"/>
      <w:r>
        <w:rPr>
          <w:color w:val="202124"/>
          <w:lang w:val="en-GB"/>
        </w:rPr>
        <w:t xml:space="preserve"> Mors and </w:t>
      </w:r>
      <w:proofErr w:type="spellStart"/>
      <w:r>
        <w:rPr>
          <w:color w:val="202124"/>
          <w:lang w:val="en-GB"/>
        </w:rPr>
        <w:t>Hanstholm</w:t>
      </w:r>
      <w:proofErr w:type="spellEnd"/>
      <w:r>
        <w:rPr>
          <w:color w:val="202124"/>
          <w:lang w:val="en-GB"/>
        </w:rPr>
        <w:t xml:space="preserve"> put Nordic Climate Group in six locations in Denmark. </w:t>
      </w:r>
    </w:p>
    <w:p w14:paraId="6863AF6A" w14:textId="78E0BDBB" w:rsidR="00F760A5" w:rsidRPr="00146CEE" w:rsidRDefault="00B02EB9" w:rsidP="00F760A5">
      <w:pPr>
        <w:spacing w:after="0" w:line="240" w:lineRule="auto"/>
        <w:rPr>
          <w:rFonts w:eastAsia="Times New Roman"/>
          <w:i/>
          <w:iCs/>
          <w:color w:val="000000"/>
          <w:shd w:val="clear" w:color="auto" w:fill="FFFFFF"/>
          <w:lang w:val="en-US"/>
        </w:rPr>
      </w:pPr>
      <w:r>
        <w:rPr>
          <w:lang w:val="en-GB"/>
        </w:rPr>
        <w:t xml:space="preserve">“For many years, we’ve developed an international market in maritime cooling and industrial ice machines. Now we are embarking on continued expansion. Together with Nordic Climate Group, we’ll have completely new opportunities. We already cooperate with </w:t>
      </w:r>
      <w:r w:rsidR="00146CEE">
        <w:rPr>
          <w:lang w:val="en-GB"/>
        </w:rPr>
        <w:t>a</w:t>
      </w:r>
      <w:r>
        <w:rPr>
          <w:lang w:val="en-GB"/>
        </w:rPr>
        <w:t xml:space="preserve"> Norwegian sister company, </w:t>
      </w:r>
      <w:proofErr w:type="spellStart"/>
      <w:r>
        <w:rPr>
          <w:lang w:val="en-GB"/>
        </w:rPr>
        <w:t>PTG</w:t>
      </w:r>
      <w:proofErr w:type="spellEnd"/>
      <w:r>
        <w:rPr>
          <w:lang w:val="en-GB"/>
        </w:rPr>
        <w:t xml:space="preserve">, and we can enhance that partnership. The expertise that we’ve built up is something we want to share with the group companies in the Nordic region. The knowledge exchange is especially important when focus is increasing on energy efficiency and a reduced climate footprint,” says </w:t>
      </w:r>
      <w:r>
        <w:rPr>
          <w:color w:val="000000"/>
          <w:shd w:val="clear" w:color="auto" w:fill="FFFFFF"/>
          <w:lang w:val="en-GB"/>
        </w:rPr>
        <w:t xml:space="preserve">Frank Olesen, CEO of </w:t>
      </w:r>
      <w:proofErr w:type="spellStart"/>
      <w:r>
        <w:rPr>
          <w:lang w:val="en-GB"/>
        </w:rPr>
        <w:t>Buus</w:t>
      </w:r>
      <w:proofErr w:type="spellEnd"/>
      <w:r>
        <w:rPr>
          <w:lang w:val="en-GB"/>
        </w:rPr>
        <w:t xml:space="preserve"> </w:t>
      </w:r>
      <w:proofErr w:type="spellStart"/>
      <w:r>
        <w:rPr>
          <w:lang w:val="en-GB"/>
        </w:rPr>
        <w:t>K</w:t>
      </w:r>
      <w:r>
        <w:rPr>
          <w:rStyle w:val="Betoning"/>
          <w:shd w:val="clear" w:color="auto" w:fill="FFFFFF"/>
          <w:lang w:val="en-GB"/>
        </w:rPr>
        <w:t>ø</w:t>
      </w:r>
      <w:r>
        <w:rPr>
          <w:lang w:val="en-GB"/>
        </w:rPr>
        <w:t>leteknik</w:t>
      </w:r>
      <w:proofErr w:type="spellEnd"/>
      <w:r>
        <w:rPr>
          <w:color w:val="000000"/>
          <w:shd w:val="clear" w:color="auto" w:fill="FFFFFF"/>
          <w:lang w:val="en-GB"/>
        </w:rPr>
        <w:t>.</w:t>
      </w:r>
    </w:p>
    <w:p w14:paraId="088F5BCB" w14:textId="77777777" w:rsidR="00732B93" w:rsidRPr="00146CEE" w:rsidRDefault="00732B93" w:rsidP="00F760A5">
      <w:pPr>
        <w:spacing w:after="0" w:line="240" w:lineRule="auto"/>
        <w:rPr>
          <w:rFonts w:eastAsia="Times New Roman"/>
          <w:i/>
          <w:iCs/>
          <w:color w:val="000000"/>
          <w:shd w:val="clear" w:color="auto" w:fill="FFFFFF"/>
          <w:lang w:val="en-US"/>
        </w:rPr>
      </w:pPr>
    </w:p>
    <w:p w14:paraId="25D519F4" w14:textId="13354E98" w:rsidR="00732B93" w:rsidRPr="00146CEE" w:rsidRDefault="00151FB8" w:rsidP="00732B93">
      <w:pPr>
        <w:spacing w:after="0" w:line="240" w:lineRule="auto"/>
        <w:rPr>
          <w:rFonts w:eastAsia="Times New Roman"/>
          <w:color w:val="000000"/>
          <w:shd w:val="clear" w:color="auto" w:fill="FFFFFF"/>
          <w:lang w:val="en-US"/>
        </w:rPr>
      </w:pPr>
      <w:r>
        <w:rPr>
          <w:lang w:val="en-GB"/>
        </w:rPr>
        <w:t xml:space="preserve">“Service is the key to stable customer relationships, and we’ve worked hard on this aspect. We’ve given it priority, irrespective of whether the company is a local shop or </w:t>
      </w:r>
      <w:r w:rsidR="00146CEE">
        <w:rPr>
          <w:lang w:val="en-GB"/>
        </w:rPr>
        <w:t xml:space="preserve">a </w:t>
      </w:r>
      <w:r>
        <w:rPr>
          <w:lang w:val="en-GB"/>
        </w:rPr>
        <w:t xml:space="preserve">ship visiting a port. Thanks to our very skilled colleagues here and at </w:t>
      </w:r>
      <w:proofErr w:type="spellStart"/>
      <w:r>
        <w:rPr>
          <w:lang w:val="en-GB"/>
        </w:rPr>
        <w:t>Buus</w:t>
      </w:r>
      <w:proofErr w:type="spellEnd"/>
      <w:r>
        <w:rPr>
          <w:lang w:val="en-GB"/>
        </w:rPr>
        <w:t xml:space="preserve">, we’ve been able to build a strong market position in northwest Jylland. It will be very exciting to become part of Nordic Climate Group. We </w:t>
      </w:r>
      <w:r w:rsidR="00146CEE">
        <w:rPr>
          <w:lang w:val="en-GB"/>
        </w:rPr>
        <w:t xml:space="preserve">particularly </w:t>
      </w:r>
      <w:r>
        <w:rPr>
          <w:lang w:val="en-GB"/>
        </w:rPr>
        <w:t xml:space="preserve">appreciate their strategy of working from local companies’ existing operations,” notes </w:t>
      </w:r>
      <w:r>
        <w:rPr>
          <w:color w:val="000000"/>
          <w:shd w:val="clear" w:color="auto" w:fill="FFFFFF"/>
          <w:lang w:val="en-GB"/>
        </w:rPr>
        <w:t xml:space="preserve">Rudi </w:t>
      </w:r>
      <w:proofErr w:type="spellStart"/>
      <w:r>
        <w:rPr>
          <w:color w:val="000000"/>
          <w:shd w:val="clear" w:color="auto" w:fill="FFFFFF"/>
          <w:lang w:val="en-GB"/>
        </w:rPr>
        <w:t>Weje</w:t>
      </w:r>
      <w:proofErr w:type="spellEnd"/>
      <w:r>
        <w:rPr>
          <w:color w:val="000000"/>
          <w:shd w:val="clear" w:color="auto" w:fill="FFFFFF"/>
          <w:lang w:val="en-GB"/>
        </w:rPr>
        <w:t xml:space="preserve">, CEO of </w:t>
      </w:r>
      <w:proofErr w:type="spellStart"/>
      <w:r>
        <w:rPr>
          <w:color w:val="000000"/>
          <w:shd w:val="clear" w:color="auto" w:fill="FFFFFF"/>
          <w:lang w:val="en-GB"/>
        </w:rPr>
        <w:t>Nordk</w:t>
      </w:r>
      <w:r>
        <w:rPr>
          <w:rStyle w:val="Betoning"/>
          <w:shd w:val="clear" w:color="auto" w:fill="FFFFFF"/>
          <w:lang w:val="en-GB"/>
        </w:rPr>
        <w:t>ø</w:t>
      </w:r>
      <w:r>
        <w:rPr>
          <w:color w:val="201F1E"/>
          <w:lang w:val="en-GB"/>
        </w:rPr>
        <w:t>l</w:t>
      </w:r>
      <w:proofErr w:type="spellEnd"/>
      <w:r>
        <w:rPr>
          <w:color w:val="201F1E"/>
          <w:lang w:val="en-GB"/>
        </w:rPr>
        <w:t>.</w:t>
      </w:r>
    </w:p>
    <w:p w14:paraId="4EE61BA4" w14:textId="77777777" w:rsidR="00F760A5" w:rsidRPr="00146CEE" w:rsidRDefault="00F760A5" w:rsidP="00F760A5">
      <w:pPr>
        <w:spacing w:after="0" w:line="240" w:lineRule="auto"/>
        <w:rPr>
          <w:rFonts w:eastAsia="Times New Roman"/>
          <w:i/>
          <w:iCs/>
          <w:lang w:val="en-US"/>
        </w:rPr>
      </w:pPr>
    </w:p>
    <w:p w14:paraId="752FDDFF" w14:textId="7139E6AB" w:rsidR="00F760A5" w:rsidRPr="00146CEE" w:rsidRDefault="00F760A5" w:rsidP="00F760A5">
      <w:pPr>
        <w:textAlignment w:val="baseline"/>
        <w:rPr>
          <w:rFonts w:eastAsia="Times New Roman"/>
          <w:color w:val="201F1E"/>
          <w:lang w:val="en-US"/>
        </w:rPr>
      </w:pPr>
      <w:r>
        <w:rPr>
          <w:color w:val="201F1E"/>
          <w:lang w:val="en-GB"/>
        </w:rPr>
        <w:t xml:space="preserve">A strong presence in local markets is the foundation of Nordic Climate Group’s operations. Just as with our other companies in the group, </w:t>
      </w:r>
      <w:proofErr w:type="spellStart"/>
      <w:r>
        <w:rPr>
          <w:lang w:val="en-GB"/>
        </w:rPr>
        <w:t>Buus</w:t>
      </w:r>
      <w:proofErr w:type="spellEnd"/>
      <w:r>
        <w:rPr>
          <w:lang w:val="en-GB"/>
        </w:rPr>
        <w:t xml:space="preserve"> </w:t>
      </w:r>
      <w:proofErr w:type="spellStart"/>
      <w:r>
        <w:rPr>
          <w:lang w:val="en-GB"/>
        </w:rPr>
        <w:t>K</w:t>
      </w:r>
      <w:r>
        <w:rPr>
          <w:rStyle w:val="Betoning"/>
          <w:shd w:val="clear" w:color="auto" w:fill="FFFFFF"/>
          <w:lang w:val="en-GB"/>
        </w:rPr>
        <w:t>ø</w:t>
      </w:r>
      <w:r>
        <w:rPr>
          <w:lang w:val="en-GB"/>
        </w:rPr>
        <w:t>leteknik</w:t>
      </w:r>
      <w:proofErr w:type="spellEnd"/>
      <w:r>
        <w:rPr>
          <w:lang w:val="en-GB"/>
        </w:rPr>
        <w:t xml:space="preserve">, its subsidiary </w:t>
      </w:r>
      <w:proofErr w:type="spellStart"/>
      <w:r>
        <w:rPr>
          <w:lang w:val="en-GB"/>
        </w:rPr>
        <w:t>Buus</w:t>
      </w:r>
      <w:proofErr w:type="spellEnd"/>
      <w:r>
        <w:rPr>
          <w:lang w:val="en-GB"/>
        </w:rPr>
        <w:t xml:space="preserve"> I</w:t>
      </w:r>
      <w:r w:rsidR="00146CEE">
        <w:rPr>
          <w:lang w:val="en-GB"/>
        </w:rPr>
        <w:t>CE</w:t>
      </w:r>
      <w:r>
        <w:rPr>
          <w:lang w:val="en-GB"/>
        </w:rPr>
        <w:t xml:space="preserve">, and </w:t>
      </w:r>
      <w:proofErr w:type="spellStart"/>
      <w:r>
        <w:rPr>
          <w:color w:val="202124"/>
          <w:lang w:val="en-GB"/>
        </w:rPr>
        <w:t>Nordkøl</w:t>
      </w:r>
      <w:proofErr w:type="spellEnd"/>
      <w:r>
        <w:rPr>
          <w:color w:val="201F1E"/>
          <w:lang w:val="en-GB"/>
        </w:rPr>
        <w:t xml:space="preserve"> can continue development of their local brand. The previous owners will retain their original roles and the company’s operations – including customer projects – will have priority. </w:t>
      </w:r>
    </w:p>
    <w:p w14:paraId="24C10428" w14:textId="61FD1622" w:rsidR="00195937" w:rsidRPr="00146CEE" w:rsidRDefault="002D238A" w:rsidP="00DF2FF5">
      <w:pPr>
        <w:rPr>
          <w:lang w:val="en-US"/>
        </w:rPr>
      </w:pPr>
      <w:r>
        <w:rPr>
          <w:lang w:val="en-GB"/>
        </w:rPr>
        <w:t xml:space="preserve">“As we continue to expand in Denmark, we now have international cooperation as a vital piece of the puzzle. The focus of the new members on maritime cooling means that we can reach a market with customers in even more countries than we’ve worked with before. At the same time, we’re maintaining a strong local presence that broadens our opportunities in Denmark. The business and market combination we’ll achieve through </w:t>
      </w:r>
      <w:proofErr w:type="spellStart"/>
      <w:r>
        <w:rPr>
          <w:lang w:val="en-GB"/>
        </w:rPr>
        <w:t>Buus</w:t>
      </w:r>
      <w:proofErr w:type="spellEnd"/>
      <w:r>
        <w:rPr>
          <w:lang w:val="en-GB"/>
        </w:rPr>
        <w:t xml:space="preserve"> </w:t>
      </w:r>
      <w:proofErr w:type="spellStart"/>
      <w:r>
        <w:rPr>
          <w:lang w:val="en-GB"/>
        </w:rPr>
        <w:t>K</w:t>
      </w:r>
      <w:r>
        <w:rPr>
          <w:rStyle w:val="Betoning"/>
          <w:shd w:val="clear" w:color="auto" w:fill="FFFFFF"/>
          <w:lang w:val="en-GB"/>
        </w:rPr>
        <w:t>ø</w:t>
      </w:r>
      <w:r>
        <w:rPr>
          <w:lang w:val="en-GB"/>
        </w:rPr>
        <w:t>leteknik</w:t>
      </w:r>
      <w:proofErr w:type="spellEnd"/>
      <w:r>
        <w:rPr>
          <w:lang w:val="en-GB"/>
        </w:rPr>
        <w:t xml:space="preserve"> and </w:t>
      </w:r>
      <w:proofErr w:type="spellStart"/>
      <w:r>
        <w:rPr>
          <w:color w:val="202124"/>
          <w:lang w:val="en-GB"/>
        </w:rPr>
        <w:t>Nordkøl</w:t>
      </w:r>
      <w:proofErr w:type="spellEnd"/>
      <w:r>
        <w:rPr>
          <w:lang w:val="en-GB"/>
        </w:rPr>
        <w:t xml:space="preserve"> is very interesting,” explains Fredrik Gren, CEO of Nordic Climate Group. </w:t>
      </w:r>
    </w:p>
    <w:p w14:paraId="39AB8DF6" w14:textId="333435F2" w:rsidR="00DE682F" w:rsidRPr="00146CEE" w:rsidRDefault="00195937" w:rsidP="00195937">
      <w:pPr>
        <w:rPr>
          <w:lang w:val="en-US"/>
        </w:rPr>
      </w:pPr>
      <w:r>
        <w:rPr>
          <w:lang w:val="en-GB"/>
        </w:rPr>
        <w:t xml:space="preserve">Nordic Climate Group focuses on helping its customers minimize their climate footprint and maximize energy efficiency. The plan is to continue building a leading company in Northern Europe, with strong organic growth as well as expansion through acquisitions. The model is founded on entrepreneurial spirit, decentralized operations with cooperation in business, negotiations, and procurement, effective training, and sharing of technological know-how. </w:t>
      </w:r>
    </w:p>
    <w:p w14:paraId="7B4D5EA2" w14:textId="77777777" w:rsidR="00DE682F" w:rsidRPr="00146CEE" w:rsidRDefault="00DE682F" w:rsidP="00195937">
      <w:pPr>
        <w:rPr>
          <w:i/>
          <w:iCs/>
          <w:lang w:val="en-US"/>
        </w:rPr>
      </w:pPr>
    </w:p>
    <w:p w14:paraId="17B155F6" w14:textId="77777777" w:rsidR="00E52575" w:rsidRPr="00146CEE" w:rsidRDefault="00E52575" w:rsidP="00195937">
      <w:pPr>
        <w:rPr>
          <w:i/>
          <w:iCs/>
          <w:lang w:val="en-US"/>
        </w:rPr>
      </w:pPr>
    </w:p>
    <w:p w14:paraId="119E0B8E" w14:textId="77777777" w:rsidR="00195937" w:rsidRPr="00146CEE" w:rsidRDefault="00195937" w:rsidP="00195937">
      <w:pPr>
        <w:rPr>
          <w:b/>
          <w:bCs/>
          <w:lang w:val="en-US"/>
        </w:rPr>
      </w:pPr>
      <w:r>
        <w:rPr>
          <w:b/>
          <w:bCs/>
          <w:lang w:val="en-GB"/>
        </w:rPr>
        <w:lastRenderedPageBreak/>
        <w:t>For more information, please contact:</w:t>
      </w:r>
    </w:p>
    <w:p w14:paraId="4DC35FF2" w14:textId="21F944B5" w:rsidR="00AE45E3" w:rsidRPr="00146CEE" w:rsidRDefault="00195937" w:rsidP="00195937">
      <w:pPr>
        <w:rPr>
          <w:rStyle w:val="Hyperlnk"/>
          <w:color w:val="auto"/>
          <w:u w:val="none"/>
          <w:lang w:val="nb-NO"/>
        </w:rPr>
      </w:pPr>
      <w:r w:rsidRPr="00146CEE">
        <w:rPr>
          <w:lang w:val="nb-NO"/>
        </w:rPr>
        <w:t>Fredrik Gren, CEO</w:t>
      </w:r>
      <w:r w:rsidR="00146CEE" w:rsidRPr="00146CEE">
        <w:rPr>
          <w:lang w:val="nb-NO"/>
        </w:rPr>
        <w:t>,</w:t>
      </w:r>
      <w:r w:rsidRPr="00146CEE">
        <w:rPr>
          <w:lang w:val="nb-NO"/>
        </w:rPr>
        <w:t xml:space="preserve"> Nordic </w:t>
      </w:r>
      <w:proofErr w:type="spellStart"/>
      <w:r w:rsidRPr="00146CEE">
        <w:rPr>
          <w:lang w:val="nb-NO"/>
        </w:rPr>
        <w:t>Climate</w:t>
      </w:r>
      <w:proofErr w:type="spellEnd"/>
      <w:r w:rsidRPr="00146CEE">
        <w:rPr>
          <w:lang w:val="nb-NO"/>
        </w:rPr>
        <w:t xml:space="preserve"> Group</w:t>
      </w:r>
      <w:r w:rsidRPr="00146CEE">
        <w:rPr>
          <w:lang w:val="nb-NO"/>
        </w:rPr>
        <w:br/>
      </w:r>
      <w:hyperlink r:id="rId11" w:history="1">
        <w:r w:rsidRPr="00146CEE">
          <w:rPr>
            <w:rStyle w:val="Hyperlnk"/>
            <w:lang w:val="nb-NO"/>
          </w:rPr>
          <w:t>fredrik.gren@nordicclimategroup.se</w:t>
        </w:r>
      </w:hyperlink>
    </w:p>
    <w:p w14:paraId="772DEEAB" w14:textId="514C20A1" w:rsidR="00195937" w:rsidRPr="007E3993" w:rsidRDefault="00195937" w:rsidP="00195937">
      <w:r w:rsidRPr="007E3993">
        <w:t>Tel: +46 705 11 64 99</w:t>
      </w:r>
      <w:r w:rsidRPr="007E3993">
        <w:br/>
      </w:r>
    </w:p>
    <w:p w14:paraId="64B90DFE" w14:textId="70F5E7D7" w:rsidR="00E52575" w:rsidRPr="007E3993" w:rsidRDefault="00E52575" w:rsidP="00210162">
      <w:pPr>
        <w:spacing w:after="0" w:line="240" w:lineRule="auto"/>
        <w:rPr>
          <w:rStyle w:val="Hyperlnk"/>
          <w:color w:val="000000" w:themeColor="text1"/>
          <w:u w:val="none"/>
        </w:rPr>
      </w:pPr>
      <w:r w:rsidRPr="007E3993">
        <w:rPr>
          <w:color w:val="000000" w:themeColor="text1"/>
        </w:rPr>
        <w:t>Frank Oles</w:t>
      </w:r>
      <w:r w:rsidR="00392D2D" w:rsidRPr="007E3993">
        <w:rPr>
          <w:color w:val="000000" w:themeColor="text1"/>
        </w:rPr>
        <w:t>e</w:t>
      </w:r>
      <w:r w:rsidRPr="007E3993">
        <w:rPr>
          <w:color w:val="000000" w:themeColor="text1"/>
        </w:rPr>
        <w:t xml:space="preserve">n, </w:t>
      </w:r>
      <w:proofErr w:type="spellStart"/>
      <w:r w:rsidRPr="007E3993">
        <w:rPr>
          <w:color w:val="000000" w:themeColor="text1"/>
        </w:rPr>
        <w:t>CEO</w:t>
      </w:r>
      <w:proofErr w:type="spellEnd"/>
      <w:r w:rsidRPr="007E3993">
        <w:rPr>
          <w:color w:val="000000" w:themeColor="text1"/>
        </w:rPr>
        <w:t xml:space="preserve">, </w:t>
      </w:r>
      <w:proofErr w:type="spellStart"/>
      <w:r w:rsidRPr="007E3993">
        <w:rPr>
          <w:color w:val="000000" w:themeColor="text1"/>
        </w:rPr>
        <w:t>Buus</w:t>
      </w:r>
      <w:proofErr w:type="spellEnd"/>
      <w:r w:rsidRPr="007E3993">
        <w:rPr>
          <w:color w:val="000000" w:themeColor="text1"/>
        </w:rPr>
        <w:t xml:space="preserve"> </w:t>
      </w:r>
      <w:proofErr w:type="spellStart"/>
      <w:r w:rsidRPr="007E3993">
        <w:rPr>
          <w:color w:val="000000" w:themeColor="text1"/>
        </w:rPr>
        <w:t>K</w:t>
      </w:r>
      <w:r w:rsidRPr="007E3993">
        <w:rPr>
          <w:rStyle w:val="Betoning"/>
          <w:color w:val="000000" w:themeColor="text1"/>
          <w:shd w:val="clear" w:color="auto" w:fill="FFFFFF"/>
        </w:rPr>
        <w:t>ø</w:t>
      </w:r>
      <w:r w:rsidRPr="007E3993">
        <w:rPr>
          <w:color w:val="000000" w:themeColor="text1"/>
        </w:rPr>
        <w:t>leteknik</w:t>
      </w:r>
      <w:proofErr w:type="spellEnd"/>
    </w:p>
    <w:p w14:paraId="10A0781E" w14:textId="1305454B" w:rsidR="00E80EB3" w:rsidRPr="00146CEE" w:rsidRDefault="00E80EB3" w:rsidP="00210162">
      <w:pPr>
        <w:spacing w:after="0" w:line="240" w:lineRule="auto"/>
        <w:rPr>
          <w:color w:val="0563C1" w:themeColor="hyperlink"/>
          <w:u w:val="single"/>
          <w:lang w:val="en-US"/>
        </w:rPr>
      </w:pPr>
      <w:r>
        <w:rPr>
          <w:rStyle w:val="Hyperlnk"/>
          <w:lang w:val="en-GB"/>
        </w:rPr>
        <w:t>fso@buus.dk</w:t>
      </w:r>
    </w:p>
    <w:p w14:paraId="27F33DD6" w14:textId="087104DC" w:rsidR="00B262F7" w:rsidRPr="00146CEE" w:rsidRDefault="00AE45E3" w:rsidP="00210162">
      <w:pPr>
        <w:spacing w:after="0" w:line="240" w:lineRule="auto"/>
        <w:rPr>
          <w:color w:val="000000" w:themeColor="text1"/>
          <w:shd w:val="clear" w:color="auto" w:fill="FFFFFF"/>
          <w:lang w:val="en-US"/>
        </w:rPr>
      </w:pPr>
      <w:r>
        <w:rPr>
          <w:color w:val="000000" w:themeColor="text1"/>
          <w:shd w:val="clear" w:color="auto" w:fill="FFFFFF"/>
          <w:lang w:val="en-GB"/>
        </w:rPr>
        <w:t xml:space="preserve">Tel: </w:t>
      </w:r>
      <w:r>
        <w:rPr>
          <w:color w:val="1F497D"/>
          <w:bdr w:val="none" w:sz="0" w:space="0" w:color="auto" w:frame="1"/>
          <w:lang w:val="en-GB"/>
        </w:rPr>
        <w:t>+45 97 74 40 33</w:t>
      </w:r>
    </w:p>
    <w:p w14:paraId="4D6B51C1" w14:textId="77777777" w:rsidR="00E52575" w:rsidRPr="00146CEE" w:rsidRDefault="00E52575" w:rsidP="00210162">
      <w:pPr>
        <w:spacing w:after="0" w:line="240" w:lineRule="auto"/>
        <w:rPr>
          <w:rFonts w:eastAsia="Times New Roman"/>
          <w:color w:val="000000" w:themeColor="text1"/>
          <w:shd w:val="clear" w:color="auto" w:fill="FFFFFF"/>
          <w:lang w:val="en-US"/>
        </w:rPr>
      </w:pPr>
    </w:p>
    <w:p w14:paraId="216ED803" w14:textId="2F2D0369" w:rsidR="00E52575" w:rsidRPr="00146CEE" w:rsidRDefault="00E52575" w:rsidP="00210162">
      <w:pPr>
        <w:spacing w:after="0" w:line="240" w:lineRule="auto"/>
        <w:rPr>
          <w:rFonts w:eastAsia="Times New Roman"/>
          <w:color w:val="201F1E"/>
          <w:lang w:val="en-US"/>
        </w:rPr>
      </w:pPr>
      <w:r>
        <w:rPr>
          <w:rFonts w:eastAsia="Times New Roman"/>
          <w:color w:val="000000"/>
          <w:shd w:val="clear" w:color="auto" w:fill="FFFFFF"/>
          <w:lang w:val="en-GB"/>
        </w:rPr>
        <w:t xml:space="preserve">Rudi </w:t>
      </w:r>
      <w:proofErr w:type="spellStart"/>
      <w:r>
        <w:rPr>
          <w:rFonts w:eastAsia="Times New Roman"/>
          <w:color w:val="000000"/>
          <w:shd w:val="clear" w:color="auto" w:fill="FFFFFF"/>
          <w:lang w:val="en-GB"/>
        </w:rPr>
        <w:t>Weje</w:t>
      </w:r>
      <w:proofErr w:type="spellEnd"/>
      <w:r>
        <w:rPr>
          <w:rFonts w:eastAsia="Times New Roman"/>
          <w:color w:val="000000"/>
          <w:shd w:val="clear" w:color="auto" w:fill="FFFFFF"/>
          <w:lang w:val="en-GB"/>
        </w:rPr>
        <w:t xml:space="preserve">, CEO, </w:t>
      </w:r>
      <w:proofErr w:type="spellStart"/>
      <w:r>
        <w:rPr>
          <w:rFonts w:eastAsia="Times New Roman"/>
          <w:color w:val="000000"/>
          <w:shd w:val="clear" w:color="auto" w:fill="FFFFFF"/>
          <w:lang w:val="en-GB"/>
        </w:rPr>
        <w:t>Nordk</w:t>
      </w:r>
      <w:r>
        <w:rPr>
          <w:rStyle w:val="Betoning"/>
          <w:shd w:val="clear" w:color="auto" w:fill="FFFFFF"/>
          <w:lang w:val="en-GB"/>
        </w:rPr>
        <w:t>ø</w:t>
      </w:r>
      <w:r>
        <w:rPr>
          <w:rFonts w:eastAsia="Times New Roman"/>
          <w:color w:val="201F1E"/>
          <w:lang w:val="en-GB"/>
        </w:rPr>
        <w:t>l</w:t>
      </w:r>
      <w:proofErr w:type="spellEnd"/>
    </w:p>
    <w:p w14:paraId="68D3E373" w14:textId="00AE2ECD" w:rsidR="00E80EB3" w:rsidRPr="00146CEE" w:rsidRDefault="00000000" w:rsidP="00210162">
      <w:pPr>
        <w:spacing w:after="0" w:line="240" w:lineRule="auto"/>
        <w:rPr>
          <w:rFonts w:eastAsia="Times New Roman"/>
          <w:color w:val="201F1E"/>
          <w:lang w:val="en-US"/>
        </w:rPr>
      </w:pPr>
      <w:hyperlink r:id="rId12" w:history="1">
        <w:r w:rsidR="00216F88">
          <w:rPr>
            <w:color w:val="334A97"/>
            <w:u w:val="single"/>
            <w:shd w:val="clear" w:color="auto" w:fill="FFFFFF"/>
            <w:lang w:val="en-GB"/>
          </w:rPr>
          <w:t>rudi@nordkoel.dk</w:t>
        </w:r>
      </w:hyperlink>
    </w:p>
    <w:p w14:paraId="6B8AADE0" w14:textId="111E0AF0" w:rsidR="00E80EB3" w:rsidRPr="00146CEE" w:rsidRDefault="00E80EB3" w:rsidP="00E80EB3">
      <w:pPr>
        <w:spacing w:after="0" w:line="240" w:lineRule="auto"/>
        <w:rPr>
          <w:color w:val="000000" w:themeColor="text1"/>
          <w:shd w:val="clear" w:color="auto" w:fill="FFFFFF"/>
          <w:lang w:val="en-US"/>
        </w:rPr>
      </w:pPr>
      <w:r>
        <w:rPr>
          <w:rFonts w:eastAsia="Times New Roman"/>
          <w:color w:val="000000" w:themeColor="text1"/>
          <w:shd w:val="clear" w:color="auto" w:fill="FFFFFF"/>
          <w:lang w:val="en-GB"/>
        </w:rPr>
        <w:t>Tel: +45 25 20 93 05</w:t>
      </w:r>
    </w:p>
    <w:p w14:paraId="348DED4B" w14:textId="77777777" w:rsidR="00D1394A" w:rsidRPr="00146CEE" w:rsidRDefault="00D1394A" w:rsidP="00E80EB3">
      <w:pPr>
        <w:spacing w:after="0" w:line="240" w:lineRule="auto"/>
        <w:rPr>
          <w:rFonts w:eastAsia="Times New Roman"/>
          <w:color w:val="000000" w:themeColor="text1"/>
          <w:shd w:val="clear" w:color="auto" w:fill="FFFFFF"/>
          <w:lang w:val="en-US"/>
        </w:rPr>
      </w:pPr>
    </w:p>
    <w:p w14:paraId="74E6B459" w14:textId="77777777" w:rsidR="00E52575" w:rsidRPr="00146CEE" w:rsidRDefault="00E52575" w:rsidP="00210162">
      <w:pPr>
        <w:spacing w:after="0" w:line="240" w:lineRule="auto"/>
        <w:rPr>
          <w:rFonts w:eastAsia="Times New Roman"/>
          <w:i/>
          <w:iCs/>
          <w:color w:val="000000" w:themeColor="text1"/>
          <w:lang w:val="en-US"/>
        </w:rPr>
      </w:pPr>
    </w:p>
    <w:p w14:paraId="686F7A13" w14:textId="17AB0D70" w:rsidR="00210162" w:rsidRPr="00146CEE" w:rsidRDefault="00210162" w:rsidP="00210162">
      <w:pPr>
        <w:spacing w:after="0" w:line="240" w:lineRule="auto"/>
        <w:rPr>
          <w:rStyle w:val="Hyperlnk"/>
          <w:i/>
          <w:iCs/>
          <w:lang w:val="en-US"/>
        </w:rPr>
      </w:pPr>
    </w:p>
    <w:p w14:paraId="182F2FB2" w14:textId="77777777" w:rsidR="00210162" w:rsidRPr="00146CEE" w:rsidRDefault="00210162" w:rsidP="00210162">
      <w:pPr>
        <w:spacing w:after="0" w:line="240" w:lineRule="auto"/>
        <w:rPr>
          <w:rFonts w:eastAsia="Times New Roman"/>
          <w:lang w:val="en-US"/>
        </w:rPr>
      </w:pPr>
    </w:p>
    <w:p w14:paraId="129A2D27" w14:textId="77777777" w:rsidR="00DC4FB3" w:rsidRPr="00146CEE" w:rsidRDefault="00195937" w:rsidP="00011E8E">
      <w:pPr>
        <w:rPr>
          <w:b/>
          <w:bCs/>
          <w:lang w:val="en-US"/>
        </w:rPr>
      </w:pPr>
      <w:r>
        <w:rPr>
          <w:b/>
          <w:bCs/>
          <w:lang w:val="en-GB"/>
        </w:rPr>
        <w:t>About Nordic Climate Group</w:t>
      </w:r>
    </w:p>
    <w:p w14:paraId="5F165270" w14:textId="0F10CD21" w:rsidR="00535338" w:rsidRPr="00146CEE" w:rsidRDefault="00195937" w:rsidP="00011E8E">
      <w:pPr>
        <w:rPr>
          <w:b/>
          <w:bCs/>
          <w:lang w:val="en-US"/>
        </w:rPr>
      </w:pPr>
      <w:r>
        <w:rPr>
          <w:lang w:val="en-GB"/>
        </w:rPr>
        <w:br/>
        <w:t>Nordic Climate Group is a leader in cooling, heating, and energy-efficient installations. We aim to be the pacesetter for sustainable climate-control solutions. We take total responsibility, from concept and project planning, delivery, and installation to maintenance and service. The group was established in 2021 and now has more than 1,200 employees working in more than 70 locations. Nordic Climate Group is owned by a broad consortium of entrepreneurs and employees together with Altor Fund V.</w:t>
      </w:r>
    </w:p>
    <w:p w14:paraId="350665E1" w14:textId="77777777" w:rsidR="00DC4FB3" w:rsidRPr="00146CEE" w:rsidRDefault="00DC4FB3" w:rsidP="00011E8E">
      <w:pPr>
        <w:rPr>
          <w:b/>
          <w:bCs/>
          <w:lang w:val="en-US"/>
        </w:rPr>
      </w:pPr>
    </w:p>
    <w:p w14:paraId="2D297266" w14:textId="3FC2F38E" w:rsidR="00535338" w:rsidRPr="00146CEE" w:rsidRDefault="00535338" w:rsidP="00011E8E">
      <w:pPr>
        <w:rPr>
          <w:b/>
          <w:bCs/>
          <w:lang w:val="en-US"/>
        </w:rPr>
      </w:pPr>
      <w:r>
        <w:rPr>
          <w:b/>
          <w:bCs/>
          <w:lang w:val="en-GB"/>
        </w:rPr>
        <w:t xml:space="preserve">About </w:t>
      </w:r>
      <w:proofErr w:type="spellStart"/>
      <w:r>
        <w:rPr>
          <w:b/>
          <w:bCs/>
          <w:lang w:val="en-GB"/>
        </w:rPr>
        <w:t>Buus</w:t>
      </w:r>
      <w:proofErr w:type="spellEnd"/>
      <w:r>
        <w:rPr>
          <w:b/>
          <w:bCs/>
          <w:lang w:val="en-GB"/>
        </w:rPr>
        <w:t xml:space="preserve"> </w:t>
      </w:r>
      <w:proofErr w:type="spellStart"/>
      <w:r>
        <w:rPr>
          <w:b/>
          <w:bCs/>
          <w:lang w:val="en-GB"/>
        </w:rPr>
        <w:t>K</w:t>
      </w:r>
      <w:r>
        <w:rPr>
          <w:rStyle w:val="Betoning"/>
          <w:b/>
          <w:bCs/>
          <w:shd w:val="clear" w:color="auto" w:fill="FFFFFF"/>
          <w:lang w:val="en-GB"/>
        </w:rPr>
        <w:t>ø</w:t>
      </w:r>
      <w:r>
        <w:rPr>
          <w:b/>
          <w:bCs/>
          <w:lang w:val="en-GB"/>
        </w:rPr>
        <w:t>leteknik</w:t>
      </w:r>
      <w:proofErr w:type="spellEnd"/>
      <w:r>
        <w:rPr>
          <w:b/>
          <w:bCs/>
          <w:lang w:val="en-GB"/>
        </w:rPr>
        <w:t xml:space="preserve"> and </w:t>
      </w:r>
      <w:proofErr w:type="spellStart"/>
      <w:r>
        <w:rPr>
          <w:b/>
          <w:bCs/>
          <w:color w:val="202124"/>
          <w:lang w:val="en-GB"/>
        </w:rPr>
        <w:t>Nordkøl</w:t>
      </w:r>
      <w:proofErr w:type="spellEnd"/>
    </w:p>
    <w:p w14:paraId="0CCA303D" w14:textId="77777777" w:rsidR="00535338" w:rsidRPr="00146CEE" w:rsidRDefault="00535338" w:rsidP="00535338">
      <w:pPr>
        <w:rPr>
          <w:lang w:val="en-US"/>
        </w:rPr>
      </w:pPr>
      <w:proofErr w:type="spellStart"/>
      <w:r>
        <w:rPr>
          <w:color w:val="202124"/>
          <w:lang w:val="en-GB"/>
        </w:rPr>
        <w:t>Buus</w:t>
      </w:r>
      <w:proofErr w:type="spellEnd"/>
      <w:r>
        <w:rPr>
          <w:color w:val="202124"/>
          <w:lang w:val="en-GB"/>
        </w:rPr>
        <w:t xml:space="preserve"> </w:t>
      </w:r>
      <w:proofErr w:type="spellStart"/>
      <w:r>
        <w:rPr>
          <w:lang w:val="en-GB"/>
        </w:rPr>
        <w:t>K</w:t>
      </w:r>
      <w:r>
        <w:rPr>
          <w:rStyle w:val="Betoning"/>
          <w:i w:val="0"/>
          <w:iCs w:val="0"/>
          <w:shd w:val="clear" w:color="auto" w:fill="FFFFFF"/>
          <w:lang w:val="en-GB"/>
        </w:rPr>
        <w:t>ø</w:t>
      </w:r>
      <w:r>
        <w:rPr>
          <w:lang w:val="en-GB"/>
        </w:rPr>
        <w:t>leteknik</w:t>
      </w:r>
      <w:proofErr w:type="spellEnd"/>
      <w:r>
        <w:rPr>
          <w:lang w:val="en-GB"/>
        </w:rPr>
        <w:t>,</w:t>
      </w:r>
      <w:r>
        <w:rPr>
          <w:color w:val="202124"/>
          <w:lang w:val="en-GB"/>
        </w:rPr>
        <w:t xml:space="preserve"> in </w:t>
      </w:r>
      <w:proofErr w:type="spellStart"/>
      <w:r>
        <w:rPr>
          <w:color w:val="202124"/>
          <w:lang w:val="en-GB"/>
        </w:rPr>
        <w:t>Nykøbing</w:t>
      </w:r>
      <w:proofErr w:type="spellEnd"/>
      <w:r>
        <w:rPr>
          <w:color w:val="202124"/>
          <w:lang w:val="en-GB"/>
        </w:rPr>
        <w:t xml:space="preserve"> Mors,</w:t>
      </w:r>
      <w:r>
        <w:rPr>
          <w:lang w:val="en-GB"/>
        </w:rPr>
        <w:t xml:space="preserve"> started in 1958.  </w:t>
      </w:r>
    </w:p>
    <w:p w14:paraId="7AD82BEC" w14:textId="70EB66A6" w:rsidR="00947821" w:rsidRPr="00146CEE" w:rsidRDefault="00947821" w:rsidP="00535338">
      <w:pPr>
        <w:rPr>
          <w:lang w:val="en-US"/>
        </w:rPr>
      </w:pPr>
      <w:r>
        <w:rPr>
          <w:lang w:val="en-GB"/>
        </w:rPr>
        <w:t xml:space="preserve">From its </w:t>
      </w:r>
      <w:r w:rsidR="00146CEE">
        <w:rPr>
          <w:lang w:val="en-GB"/>
        </w:rPr>
        <w:t>beginnings</w:t>
      </w:r>
      <w:r>
        <w:rPr>
          <w:lang w:val="en-GB"/>
        </w:rPr>
        <w:t xml:space="preserve"> as a local entrepreneur, </w:t>
      </w:r>
      <w:proofErr w:type="spellStart"/>
      <w:r>
        <w:rPr>
          <w:lang w:val="en-GB"/>
        </w:rPr>
        <w:t>Buus</w:t>
      </w:r>
      <w:proofErr w:type="spellEnd"/>
      <w:r>
        <w:rPr>
          <w:lang w:val="en-GB"/>
        </w:rPr>
        <w:t xml:space="preserve"> has grown into an international industrial firm in the cooling segment. Ninety per cent of production is exported to countries around the globe. Its operations include </w:t>
      </w:r>
      <w:proofErr w:type="spellStart"/>
      <w:r>
        <w:rPr>
          <w:lang w:val="en-GB"/>
        </w:rPr>
        <w:t>Buus</w:t>
      </w:r>
      <w:proofErr w:type="spellEnd"/>
      <w:r>
        <w:rPr>
          <w:lang w:val="en-GB"/>
        </w:rPr>
        <w:t xml:space="preserve"> ICE.</w:t>
      </w:r>
    </w:p>
    <w:p w14:paraId="4EE378C2" w14:textId="77777777" w:rsidR="00535338" w:rsidRPr="00146CEE" w:rsidRDefault="00535338" w:rsidP="00535338">
      <w:pPr>
        <w:rPr>
          <w:rFonts w:eastAsia="Times New Roman"/>
          <w:color w:val="202124"/>
          <w:lang w:val="en-US"/>
        </w:rPr>
      </w:pPr>
      <w:proofErr w:type="spellStart"/>
      <w:r>
        <w:rPr>
          <w:rFonts w:eastAsia="Times New Roman"/>
          <w:color w:val="202124"/>
          <w:lang w:val="en-GB"/>
        </w:rPr>
        <w:t>Nordkøl</w:t>
      </w:r>
      <w:proofErr w:type="spellEnd"/>
      <w:r>
        <w:rPr>
          <w:rFonts w:eastAsia="Times New Roman"/>
          <w:color w:val="202124"/>
          <w:lang w:val="en-GB"/>
        </w:rPr>
        <w:t xml:space="preserve">, in </w:t>
      </w:r>
      <w:proofErr w:type="spellStart"/>
      <w:r>
        <w:rPr>
          <w:rFonts w:eastAsia="Times New Roman"/>
          <w:color w:val="202124"/>
          <w:lang w:val="en-GB"/>
        </w:rPr>
        <w:t>Hanstholm</w:t>
      </w:r>
      <w:proofErr w:type="spellEnd"/>
      <w:r>
        <w:rPr>
          <w:rFonts w:eastAsia="Times New Roman"/>
          <w:color w:val="202124"/>
          <w:lang w:val="en-GB"/>
        </w:rPr>
        <w:t xml:space="preserve">, was founded in 1988. </w:t>
      </w:r>
    </w:p>
    <w:p w14:paraId="404FAF28" w14:textId="7B9B9B9E" w:rsidR="00947821" w:rsidRPr="00146CEE" w:rsidRDefault="00535338" w:rsidP="00947821">
      <w:pPr>
        <w:rPr>
          <w:rFonts w:eastAsia="Times New Roman"/>
          <w:color w:val="202124"/>
          <w:lang w:val="en-US"/>
        </w:rPr>
      </w:pPr>
      <w:r>
        <w:rPr>
          <w:color w:val="202124"/>
          <w:lang w:val="en-GB"/>
        </w:rPr>
        <w:t xml:space="preserve">The firm began with services for the maritime and fishing industries. </w:t>
      </w:r>
      <w:proofErr w:type="spellStart"/>
      <w:r>
        <w:rPr>
          <w:color w:val="202124"/>
          <w:lang w:val="en-GB"/>
        </w:rPr>
        <w:t>Nordkøl</w:t>
      </w:r>
      <w:proofErr w:type="spellEnd"/>
      <w:r>
        <w:rPr>
          <w:color w:val="202124"/>
          <w:lang w:val="en-GB"/>
        </w:rPr>
        <w:t xml:space="preserve"> has expanded to deliver services to</w:t>
      </w:r>
      <w:r>
        <w:rPr>
          <w:lang w:val="en-GB"/>
        </w:rPr>
        <w:t xml:space="preserve"> grocery stores, industry, air conditioning, and cooling and freezing facilities, and the company possesses significant competence in ice machines. </w:t>
      </w:r>
    </w:p>
    <w:p w14:paraId="00BCFE3F" w14:textId="15C41296" w:rsidR="00947821" w:rsidRPr="00146CEE" w:rsidRDefault="00947821" w:rsidP="00947821">
      <w:pPr>
        <w:rPr>
          <w:rFonts w:eastAsia="Times New Roman"/>
          <w:color w:val="202124"/>
          <w:lang w:val="en-US"/>
        </w:rPr>
      </w:pPr>
      <w:r>
        <w:rPr>
          <w:color w:val="202124"/>
          <w:lang w:val="en-GB"/>
        </w:rPr>
        <w:t xml:space="preserve">Since 2017 </w:t>
      </w:r>
      <w:proofErr w:type="spellStart"/>
      <w:r>
        <w:rPr>
          <w:lang w:val="en-GB"/>
        </w:rPr>
        <w:t>Buus</w:t>
      </w:r>
      <w:proofErr w:type="spellEnd"/>
      <w:r>
        <w:rPr>
          <w:lang w:val="en-GB"/>
        </w:rPr>
        <w:t xml:space="preserve"> </w:t>
      </w:r>
      <w:proofErr w:type="spellStart"/>
      <w:r>
        <w:rPr>
          <w:lang w:val="en-GB"/>
        </w:rPr>
        <w:t>K</w:t>
      </w:r>
      <w:r>
        <w:rPr>
          <w:rStyle w:val="Betoning"/>
          <w:shd w:val="clear" w:color="auto" w:fill="FFFFFF"/>
          <w:lang w:val="en-GB"/>
        </w:rPr>
        <w:t>ø</w:t>
      </w:r>
      <w:r>
        <w:rPr>
          <w:lang w:val="en-GB"/>
        </w:rPr>
        <w:t>leteknik</w:t>
      </w:r>
      <w:proofErr w:type="spellEnd"/>
      <w:r>
        <w:rPr>
          <w:lang w:val="en-GB"/>
        </w:rPr>
        <w:t xml:space="preserve"> and </w:t>
      </w:r>
      <w:proofErr w:type="spellStart"/>
      <w:r>
        <w:rPr>
          <w:color w:val="202124"/>
          <w:lang w:val="en-GB"/>
        </w:rPr>
        <w:t>Nordkøl</w:t>
      </w:r>
      <w:proofErr w:type="spellEnd"/>
      <w:r>
        <w:rPr>
          <w:color w:val="202124"/>
          <w:lang w:val="en-GB"/>
        </w:rPr>
        <w:t xml:space="preserve"> have been jointly owned by Frank Oles</w:t>
      </w:r>
      <w:r w:rsidR="007E3993">
        <w:rPr>
          <w:color w:val="202124"/>
          <w:lang w:val="en-GB"/>
        </w:rPr>
        <w:t>e</w:t>
      </w:r>
      <w:r>
        <w:rPr>
          <w:color w:val="202124"/>
          <w:lang w:val="en-GB"/>
        </w:rPr>
        <w:t xml:space="preserve">n and Rudi </w:t>
      </w:r>
      <w:proofErr w:type="spellStart"/>
      <w:r>
        <w:rPr>
          <w:color w:val="202124"/>
          <w:lang w:val="en-GB"/>
        </w:rPr>
        <w:t>Weje</w:t>
      </w:r>
      <w:proofErr w:type="spellEnd"/>
      <w:r>
        <w:rPr>
          <w:color w:val="202124"/>
          <w:lang w:val="en-GB"/>
        </w:rPr>
        <w:t xml:space="preserve">.  </w:t>
      </w:r>
    </w:p>
    <w:p w14:paraId="7206DD9D" w14:textId="6D72633E" w:rsidR="00535338" w:rsidRPr="00146CEE" w:rsidRDefault="00535338" w:rsidP="00535338">
      <w:pPr>
        <w:rPr>
          <w:lang w:val="en-US"/>
        </w:rPr>
      </w:pPr>
    </w:p>
    <w:sectPr w:rsidR="00535338" w:rsidRPr="00146CEE" w:rsidSect="00AD0CDD">
      <w:headerReference w:type="even" r:id="rId13"/>
      <w:headerReference w:type="default" r:id="rId14"/>
      <w:footerReference w:type="even" r:id="rId15"/>
      <w:footerReference w:type="default" r:id="rId16"/>
      <w:headerReference w:type="first" r:id="rId17"/>
      <w:footerReference w:type="first" r:id="rId18"/>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9343" w14:textId="77777777" w:rsidR="00B30522" w:rsidRDefault="00B30522" w:rsidP="00011E8E">
      <w:r>
        <w:separator/>
      </w:r>
    </w:p>
  </w:endnote>
  <w:endnote w:type="continuationSeparator" w:id="0">
    <w:p w14:paraId="2E40C073" w14:textId="77777777" w:rsidR="00B30522" w:rsidRDefault="00B30522" w:rsidP="00011E8E">
      <w:r>
        <w:continuationSeparator/>
      </w:r>
    </w:p>
  </w:endnote>
  <w:endnote w:type="continuationNotice" w:id="1">
    <w:p w14:paraId="49654FFA" w14:textId="77777777" w:rsidR="00B30522" w:rsidRDefault="00B30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9A2C" w14:textId="77777777" w:rsidR="00424A2D" w:rsidRDefault="00424A2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E0FB" w14:textId="46BEDE44" w:rsidR="00307F1C" w:rsidRPr="00B51590" w:rsidRDefault="00AD0CDD" w:rsidP="008B77A1">
    <w:pPr>
      <w:pStyle w:val="Sidfot"/>
      <w:jc w:val="center"/>
      <w:rPr>
        <w:sz w:val="18"/>
        <w:szCs w:val="18"/>
      </w:rPr>
    </w:pPr>
    <w:r>
      <w:rPr>
        <w:noProof/>
        <w:sz w:val="16"/>
        <w:szCs w:val="16"/>
        <w:lang w:val="en-GB"/>
      </w:rPr>
      <mc:AlternateContent>
        <mc:Choice Requires="wps">
          <w:drawing>
            <wp:anchor distT="0" distB="0" distL="114300" distR="114300" simplePos="0" relativeHeight="251659264" behindDoc="0" locked="0" layoutInCell="1" allowOverlap="1" wp14:anchorId="1030D0D5" wp14:editId="340EC39B">
              <wp:simplePos x="0" y="0"/>
              <wp:positionH relativeFrom="margin">
                <wp:align>center</wp:align>
              </wp:positionH>
              <wp:positionV relativeFrom="paragraph">
                <wp:posOffset>-135377</wp:posOffset>
              </wp:positionV>
              <wp:extent cx="5883319" cy="27557"/>
              <wp:effectExtent l="0" t="0" r="22225" b="29845"/>
              <wp:wrapNone/>
              <wp:docPr id="13" name="Rak koppling 13"/>
              <wp:cNvGraphicFramePr/>
              <a:graphic xmlns:a="http://schemas.openxmlformats.org/drawingml/2006/main">
                <a:graphicData uri="http://schemas.microsoft.com/office/word/2010/wordprocessingShape">
                  <wps:wsp>
                    <wps:cNvCnPr/>
                    <wps:spPr>
                      <a:xfrm>
                        <a:off x="0" y="0"/>
                        <a:ext cx="5883319" cy="27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138FD" id="Rak koppling 1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65pt" to="463.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" strokecolor="black [3200]" strokeweight=".5pt">
              <v:stroke joinstyle="miter"/>
              <w10:wrap anchorx="margin"/>
            </v:line>
          </w:pict>
        </mc:Fallback>
      </mc:AlternateContent>
    </w:r>
    <w:r>
      <w:rPr>
        <w:b/>
        <w:bCs/>
        <w:sz w:val="16"/>
        <w:szCs w:val="16"/>
        <w:lang w:val="en-GB"/>
      </w:rPr>
      <w:t>Nordic Climate Group</w:t>
    </w:r>
    <w:r>
      <w:rPr>
        <w:sz w:val="16"/>
        <w:szCs w:val="16"/>
        <w:lang w:val="en-GB"/>
      </w:rPr>
      <w:t xml:space="preserve">, </w:t>
    </w:r>
    <w:proofErr w:type="spellStart"/>
    <w:r>
      <w:rPr>
        <w:sz w:val="16"/>
        <w:szCs w:val="16"/>
        <w:lang w:val="en-GB"/>
      </w:rPr>
      <w:t>Svärdvägen</w:t>
    </w:r>
    <w:proofErr w:type="spellEnd"/>
    <w:r>
      <w:rPr>
        <w:sz w:val="16"/>
        <w:szCs w:val="16"/>
        <w:lang w:val="en-GB"/>
      </w:rPr>
      <w:t xml:space="preserve"> 21, S-182 33 </w:t>
    </w:r>
    <w:proofErr w:type="spellStart"/>
    <w:r>
      <w:rPr>
        <w:sz w:val="16"/>
        <w:szCs w:val="16"/>
        <w:lang w:val="en-GB"/>
      </w:rPr>
      <w:t>Danderyd</w:t>
    </w:r>
    <w:proofErr w:type="spellEnd"/>
    <w:r>
      <w:rPr>
        <w:sz w:val="16"/>
        <w:szCs w:val="16"/>
        <w:lang w:val="en-GB"/>
      </w:rPr>
      <w:t>, Sweden</w:t>
    </w:r>
    <w:r>
      <w:rPr>
        <w:b/>
        <w:bCs/>
        <w:color w:val="1DA584"/>
        <w:sz w:val="16"/>
        <w:szCs w:val="16"/>
        <w:lang w:val="en-GB"/>
      </w:rPr>
      <w:t>///</w:t>
    </w:r>
    <w:r>
      <w:rPr>
        <w:sz w:val="16"/>
        <w:szCs w:val="16"/>
        <w:lang w:val="en-GB"/>
      </w:rPr>
      <w:t xml:space="preserve"> </w:t>
    </w:r>
    <w:hyperlink r:id="rId1" w:history="1">
      <w:r>
        <w:rPr>
          <w:rStyle w:val="Hyperlnk"/>
          <w:color w:val="auto"/>
          <w:sz w:val="16"/>
          <w:szCs w:val="16"/>
          <w:lang w:val="en-GB"/>
        </w:rPr>
        <w:t>info@nordicclimategroup.se</w:t>
      </w:r>
    </w:hyperlink>
    <w:r>
      <w:rPr>
        <w:sz w:val="16"/>
        <w:szCs w:val="16"/>
        <w:lang w:val="en-GB"/>
      </w:rPr>
      <w:t xml:space="preserve"> </w:t>
    </w:r>
    <w:r>
      <w:rPr>
        <w:b/>
        <w:bCs/>
        <w:color w:val="1DA584"/>
        <w:sz w:val="16"/>
        <w:szCs w:val="16"/>
        <w:lang w:val="en-GB"/>
      </w:rPr>
      <w:t>///</w:t>
    </w:r>
    <w:r>
      <w:rPr>
        <w:sz w:val="16"/>
        <w:szCs w:val="16"/>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3F63" w14:textId="77777777" w:rsidR="00424A2D" w:rsidRDefault="00424A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7FFEC" w14:textId="77777777" w:rsidR="00B30522" w:rsidRDefault="00B30522" w:rsidP="00011E8E">
      <w:r>
        <w:separator/>
      </w:r>
    </w:p>
  </w:footnote>
  <w:footnote w:type="continuationSeparator" w:id="0">
    <w:p w14:paraId="7FEEBA17" w14:textId="77777777" w:rsidR="00B30522" w:rsidRDefault="00B30522" w:rsidP="00011E8E">
      <w:r>
        <w:continuationSeparator/>
      </w:r>
    </w:p>
  </w:footnote>
  <w:footnote w:type="continuationNotice" w:id="1">
    <w:p w14:paraId="569EEC94" w14:textId="77777777" w:rsidR="00B30522" w:rsidRDefault="00B305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CBE9" w14:textId="77777777" w:rsidR="00424A2D" w:rsidRDefault="00424A2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6C7C" w14:textId="15419103" w:rsidR="00307F1C" w:rsidRPr="00AD0CDD" w:rsidRDefault="00307F1C" w:rsidP="00011E8E">
    <w:pPr>
      <w:pStyle w:val="Sidhuvud"/>
    </w:pPr>
    <w:r>
      <w:rPr>
        <w:noProof/>
        <w:lang w:val="en-GB"/>
      </w:rPr>
      <w:drawing>
        <wp:anchor distT="0" distB="0" distL="114300" distR="114300" simplePos="0" relativeHeight="251658240" behindDoc="0" locked="0" layoutInCell="1" allowOverlap="1" wp14:anchorId="465F8142" wp14:editId="024801A3">
          <wp:simplePos x="0" y="0"/>
          <wp:positionH relativeFrom="column">
            <wp:posOffset>4740910</wp:posOffset>
          </wp:positionH>
          <wp:positionV relativeFrom="paragraph">
            <wp:posOffset>-143510</wp:posOffset>
          </wp:positionV>
          <wp:extent cx="1254125" cy="553085"/>
          <wp:effectExtent l="0" t="0" r="3175" b="0"/>
          <wp:wrapSquare wrapText="bothSides"/>
          <wp:docPr id="12" name="Bildobjekt 12" descr="En bild som visar text, tecken,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 utomhus&#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254125" cy="5530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C06B" w14:textId="77777777" w:rsidR="00424A2D" w:rsidRDefault="00424A2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E3C6B"/>
    <w:multiLevelType w:val="hybridMultilevel"/>
    <w:tmpl w:val="CC0C91EE"/>
    <w:lvl w:ilvl="0" w:tplc="FE8CF9E0">
      <w:numFmt w:val="bullet"/>
      <w:lvlText w:val="-"/>
      <w:lvlJc w:val="left"/>
      <w:pPr>
        <w:ind w:left="410" w:hanging="360"/>
      </w:pPr>
      <w:rPr>
        <w:rFonts w:ascii="Calibri" w:eastAsiaTheme="minorHAnsi" w:hAnsi="Calibri" w:cs="Calibri" w:hint="default"/>
      </w:rPr>
    </w:lvl>
    <w:lvl w:ilvl="1" w:tplc="041D0003" w:tentative="1">
      <w:start w:val="1"/>
      <w:numFmt w:val="bullet"/>
      <w:lvlText w:val="o"/>
      <w:lvlJc w:val="left"/>
      <w:pPr>
        <w:ind w:left="1130" w:hanging="360"/>
      </w:pPr>
      <w:rPr>
        <w:rFonts w:ascii="Courier New" w:hAnsi="Courier New" w:cs="Courier New" w:hint="default"/>
      </w:rPr>
    </w:lvl>
    <w:lvl w:ilvl="2" w:tplc="041D0005" w:tentative="1">
      <w:start w:val="1"/>
      <w:numFmt w:val="bullet"/>
      <w:lvlText w:val=""/>
      <w:lvlJc w:val="left"/>
      <w:pPr>
        <w:ind w:left="1850" w:hanging="360"/>
      </w:pPr>
      <w:rPr>
        <w:rFonts w:ascii="Wingdings" w:hAnsi="Wingdings" w:hint="default"/>
      </w:rPr>
    </w:lvl>
    <w:lvl w:ilvl="3" w:tplc="041D0001" w:tentative="1">
      <w:start w:val="1"/>
      <w:numFmt w:val="bullet"/>
      <w:lvlText w:val=""/>
      <w:lvlJc w:val="left"/>
      <w:pPr>
        <w:ind w:left="2570" w:hanging="360"/>
      </w:pPr>
      <w:rPr>
        <w:rFonts w:ascii="Symbol" w:hAnsi="Symbol" w:hint="default"/>
      </w:rPr>
    </w:lvl>
    <w:lvl w:ilvl="4" w:tplc="041D0003" w:tentative="1">
      <w:start w:val="1"/>
      <w:numFmt w:val="bullet"/>
      <w:lvlText w:val="o"/>
      <w:lvlJc w:val="left"/>
      <w:pPr>
        <w:ind w:left="3290" w:hanging="360"/>
      </w:pPr>
      <w:rPr>
        <w:rFonts w:ascii="Courier New" w:hAnsi="Courier New" w:cs="Courier New" w:hint="default"/>
      </w:rPr>
    </w:lvl>
    <w:lvl w:ilvl="5" w:tplc="041D0005" w:tentative="1">
      <w:start w:val="1"/>
      <w:numFmt w:val="bullet"/>
      <w:lvlText w:val=""/>
      <w:lvlJc w:val="left"/>
      <w:pPr>
        <w:ind w:left="4010" w:hanging="360"/>
      </w:pPr>
      <w:rPr>
        <w:rFonts w:ascii="Wingdings" w:hAnsi="Wingdings" w:hint="default"/>
      </w:rPr>
    </w:lvl>
    <w:lvl w:ilvl="6" w:tplc="041D0001" w:tentative="1">
      <w:start w:val="1"/>
      <w:numFmt w:val="bullet"/>
      <w:lvlText w:val=""/>
      <w:lvlJc w:val="left"/>
      <w:pPr>
        <w:ind w:left="4730" w:hanging="360"/>
      </w:pPr>
      <w:rPr>
        <w:rFonts w:ascii="Symbol" w:hAnsi="Symbol" w:hint="default"/>
      </w:rPr>
    </w:lvl>
    <w:lvl w:ilvl="7" w:tplc="041D0003" w:tentative="1">
      <w:start w:val="1"/>
      <w:numFmt w:val="bullet"/>
      <w:lvlText w:val="o"/>
      <w:lvlJc w:val="left"/>
      <w:pPr>
        <w:ind w:left="5450" w:hanging="360"/>
      </w:pPr>
      <w:rPr>
        <w:rFonts w:ascii="Courier New" w:hAnsi="Courier New" w:cs="Courier New" w:hint="default"/>
      </w:rPr>
    </w:lvl>
    <w:lvl w:ilvl="8" w:tplc="041D0005" w:tentative="1">
      <w:start w:val="1"/>
      <w:numFmt w:val="bullet"/>
      <w:lvlText w:val=""/>
      <w:lvlJc w:val="left"/>
      <w:pPr>
        <w:ind w:left="6170" w:hanging="360"/>
      </w:pPr>
      <w:rPr>
        <w:rFonts w:ascii="Wingdings" w:hAnsi="Wingdings" w:hint="default"/>
      </w:rPr>
    </w:lvl>
  </w:abstractNum>
  <w:num w:numId="1" w16cid:durableId="106125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1C"/>
    <w:rsid w:val="00011E8E"/>
    <w:rsid w:val="00024857"/>
    <w:rsid w:val="00040B93"/>
    <w:rsid w:val="000A1D26"/>
    <w:rsid w:val="000A2D36"/>
    <w:rsid w:val="000A5126"/>
    <w:rsid w:val="000B20CE"/>
    <w:rsid w:val="000C0BCF"/>
    <w:rsid w:val="000C10A2"/>
    <w:rsid w:val="000D4E35"/>
    <w:rsid w:val="000E2182"/>
    <w:rsid w:val="00124276"/>
    <w:rsid w:val="00143666"/>
    <w:rsid w:val="00146CEE"/>
    <w:rsid w:val="00151FB8"/>
    <w:rsid w:val="00153608"/>
    <w:rsid w:val="00172BD0"/>
    <w:rsid w:val="00180B89"/>
    <w:rsid w:val="00195937"/>
    <w:rsid w:val="001B0FEF"/>
    <w:rsid w:val="001B14AC"/>
    <w:rsid w:val="001B1AAF"/>
    <w:rsid w:val="001C399C"/>
    <w:rsid w:val="001D3229"/>
    <w:rsid w:val="00210162"/>
    <w:rsid w:val="00216F88"/>
    <w:rsid w:val="002565FD"/>
    <w:rsid w:val="002648B9"/>
    <w:rsid w:val="00265462"/>
    <w:rsid w:val="002C0BB4"/>
    <w:rsid w:val="002D238A"/>
    <w:rsid w:val="00307F1C"/>
    <w:rsid w:val="00380366"/>
    <w:rsid w:val="00382173"/>
    <w:rsid w:val="00392D2D"/>
    <w:rsid w:val="003A0F81"/>
    <w:rsid w:val="00403D01"/>
    <w:rsid w:val="00424A2D"/>
    <w:rsid w:val="0043117E"/>
    <w:rsid w:val="00456E43"/>
    <w:rsid w:val="00465BFF"/>
    <w:rsid w:val="00483491"/>
    <w:rsid w:val="00487D61"/>
    <w:rsid w:val="004D664B"/>
    <w:rsid w:val="0052002D"/>
    <w:rsid w:val="00535338"/>
    <w:rsid w:val="005977D1"/>
    <w:rsid w:val="005C0A25"/>
    <w:rsid w:val="005F28BA"/>
    <w:rsid w:val="005F3A76"/>
    <w:rsid w:val="005F6E48"/>
    <w:rsid w:val="00637398"/>
    <w:rsid w:val="006550EB"/>
    <w:rsid w:val="00674B23"/>
    <w:rsid w:val="00676AF2"/>
    <w:rsid w:val="00690F14"/>
    <w:rsid w:val="0069491B"/>
    <w:rsid w:val="006A65D7"/>
    <w:rsid w:val="006C573D"/>
    <w:rsid w:val="00717054"/>
    <w:rsid w:val="00722722"/>
    <w:rsid w:val="00732B93"/>
    <w:rsid w:val="00744603"/>
    <w:rsid w:val="00753010"/>
    <w:rsid w:val="007534AD"/>
    <w:rsid w:val="00794BCE"/>
    <w:rsid w:val="007A2A3D"/>
    <w:rsid w:val="007C32C9"/>
    <w:rsid w:val="007D3CE7"/>
    <w:rsid w:val="007E3993"/>
    <w:rsid w:val="00810D82"/>
    <w:rsid w:val="0082780A"/>
    <w:rsid w:val="008361C7"/>
    <w:rsid w:val="00843679"/>
    <w:rsid w:val="00870765"/>
    <w:rsid w:val="008B77A1"/>
    <w:rsid w:val="008C46CC"/>
    <w:rsid w:val="008D4B4F"/>
    <w:rsid w:val="008F5885"/>
    <w:rsid w:val="00905C6F"/>
    <w:rsid w:val="00942299"/>
    <w:rsid w:val="00946CA6"/>
    <w:rsid w:val="00946EB2"/>
    <w:rsid w:val="00947821"/>
    <w:rsid w:val="00977894"/>
    <w:rsid w:val="009D65D1"/>
    <w:rsid w:val="009F6E97"/>
    <w:rsid w:val="00A122E0"/>
    <w:rsid w:val="00A23EC0"/>
    <w:rsid w:val="00A622D0"/>
    <w:rsid w:val="00A80508"/>
    <w:rsid w:val="00A903D7"/>
    <w:rsid w:val="00AB0814"/>
    <w:rsid w:val="00AB4D9C"/>
    <w:rsid w:val="00AD0CDD"/>
    <w:rsid w:val="00AE240B"/>
    <w:rsid w:val="00AE417F"/>
    <w:rsid w:val="00AE45E3"/>
    <w:rsid w:val="00AF229A"/>
    <w:rsid w:val="00B02EB9"/>
    <w:rsid w:val="00B065E7"/>
    <w:rsid w:val="00B16C97"/>
    <w:rsid w:val="00B179FC"/>
    <w:rsid w:val="00B262F7"/>
    <w:rsid w:val="00B30522"/>
    <w:rsid w:val="00B41815"/>
    <w:rsid w:val="00B51590"/>
    <w:rsid w:val="00B51973"/>
    <w:rsid w:val="00B54ACD"/>
    <w:rsid w:val="00BB16B6"/>
    <w:rsid w:val="00BC6652"/>
    <w:rsid w:val="00BE5F83"/>
    <w:rsid w:val="00BE68CE"/>
    <w:rsid w:val="00C33C21"/>
    <w:rsid w:val="00C656B7"/>
    <w:rsid w:val="00D1394A"/>
    <w:rsid w:val="00D30297"/>
    <w:rsid w:val="00D51D69"/>
    <w:rsid w:val="00D6176B"/>
    <w:rsid w:val="00D8268C"/>
    <w:rsid w:val="00DA0E0C"/>
    <w:rsid w:val="00DC4FB3"/>
    <w:rsid w:val="00DE682F"/>
    <w:rsid w:val="00DF2FF5"/>
    <w:rsid w:val="00E05D51"/>
    <w:rsid w:val="00E06618"/>
    <w:rsid w:val="00E13F74"/>
    <w:rsid w:val="00E52575"/>
    <w:rsid w:val="00E64079"/>
    <w:rsid w:val="00E6719B"/>
    <w:rsid w:val="00E80EB3"/>
    <w:rsid w:val="00E87D62"/>
    <w:rsid w:val="00EA771B"/>
    <w:rsid w:val="00EB7A00"/>
    <w:rsid w:val="00EC1292"/>
    <w:rsid w:val="00ED711B"/>
    <w:rsid w:val="00F264ED"/>
    <w:rsid w:val="00F63B47"/>
    <w:rsid w:val="00F760A5"/>
    <w:rsid w:val="00F82974"/>
    <w:rsid w:val="00F82A5E"/>
    <w:rsid w:val="00F907A8"/>
    <w:rsid w:val="00FC6C0E"/>
    <w:rsid w:val="00FD5752"/>
    <w:rsid w:val="00FF6E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62AB6"/>
  <w15:chartTrackingRefBased/>
  <w15:docId w15:val="{30B08E2B-B9DA-4866-8B8D-E6CDAC9C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E8E"/>
    <w:rPr>
      <w:rFonts w:ascii="Arial" w:hAnsi="Arial" w:cs="Arial"/>
    </w:rPr>
  </w:style>
  <w:style w:type="paragraph" w:styleId="Rubrik1">
    <w:name w:val="heading 1"/>
    <w:basedOn w:val="Normal"/>
    <w:next w:val="Normal"/>
    <w:link w:val="Rubrik1Char"/>
    <w:uiPriority w:val="9"/>
    <w:qFormat/>
    <w:rsid w:val="00380366"/>
    <w:pPr>
      <w:keepNext/>
      <w:keepLines/>
      <w:spacing w:before="240" w:after="0"/>
      <w:outlineLvl w:val="0"/>
    </w:pPr>
    <w:rPr>
      <w:rFonts w:eastAsiaTheme="majorEastAsia"/>
      <w:b/>
      <w:bCs/>
      <w:sz w:val="32"/>
      <w:szCs w:val="32"/>
    </w:rPr>
  </w:style>
  <w:style w:type="paragraph" w:styleId="Rubrik2">
    <w:name w:val="heading 2"/>
    <w:basedOn w:val="Normal"/>
    <w:next w:val="Normal"/>
    <w:link w:val="Rubrik2Char"/>
    <w:uiPriority w:val="9"/>
    <w:unhideWhenUsed/>
    <w:qFormat/>
    <w:rsid w:val="00011E8E"/>
    <w:pPr>
      <w:outlineLvl w:val="1"/>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07F1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7F1C"/>
  </w:style>
  <w:style w:type="paragraph" w:styleId="Sidfot">
    <w:name w:val="footer"/>
    <w:basedOn w:val="Normal"/>
    <w:link w:val="SidfotChar"/>
    <w:uiPriority w:val="99"/>
    <w:unhideWhenUsed/>
    <w:rsid w:val="00307F1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7F1C"/>
  </w:style>
  <w:style w:type="character" w:customStyle="1" w:styleId="Rubrik1Char">
    <w:name w:val="Rubrik 1 Char"/>
    <w:basedOn w:val="Standardstycketeckensnitt"/>
    <w:link w:val="Rubrik1"/>
    <w:uiPriority w:val="9"/>
    <w:rsid w:val="00380366"/>
    <w:rPr>
      <w:rFonts w:ascii="Arial" w:eastAsiaTheme="majorEastAsia" w:hAnsi="Arial" w:cs="Arial"/>
      <w:b/>
      <w:bCs/>
      <w:sz w:val="32"/>
      <w:szCs w:val="32"/>
    </w:rPr>
  </w:style>
  <w:style w:type="character" w:styleId="Hyperlnk">
    <w:name w:val="Hyperlink"/>
    <w:basedOn w:val="Standardstycketeckensnitt"/>
    <w:uiPriority w:val="99"/>
    <w:unhideWhenUsed/>
    <w:rsid w:val="00307F1C"/>
    <w:rPr>
      <w:color w:val="0563C1" w:themeColor="hyperlink"/>
      <w:u w:val="single"/>
    </w:rPr>
  </w:style>
  <w:style w:type="character" w:styleId="Olstomnmnande">
    <w:name w:val="Unresolved Mention"/>
    <w:basedOn w:val="Standardstycketeckensnitt"/>
    <w:uiPriority w:val="99"/>
    <w:semiHidden/>
    <w:unhideWhenUsed/>
    <w:rsid w:val="00307F1C"/>
    <w:rPr>
      <w:color w:val="605E5C"/>
      <w:shd w:val="clear" w:color="auto" w:fill="E1DFDD"/>
    </w:rPr>
  </w:style>
  <w:style w:type="character" w:customStyle="1" w:styleId="Rubrik2Char">
    <w:name w:val="Rubrik 2 Char"/>
    <w:basedOn w:val="Standardstycketeckensnitt"/>
    <w:link w:val="Rubrik2"/>
    <w:uiPriority w:val="9"/>
    <w:rsid w:val="00011E8E"/>
    <w:rPr>
      <w:rFonts w:ascii="Arial" w:hAnsi="Arial" w:cs="Arial"/>
      <w:b/>
      <w:bCs/>
      <w:sz w:val="24"/>
      <w:szCs w:val="24"/>
    </w:rPr>
  </w:style>
  <w:style w:type="paragraph" w:styleId="Liststycke">
    <w:name w:val="List Paragraph"/>
    <w:basedOn w:val="Normal"/>
    <w:uiPriority w:val="34"/>
    <w:qFormat/>
    <w:rsid w:val="00195937"/>
    <w:pPr>
      <w:ind w:left="720"/>
      <w:contextualSpacing/>
    </w:pPr>
    <w:rPr>
      <w:rFonts w:asciiTheme="minorHAnsi" w:hAnsiTheme="minorHAnsi" w:cstheme="minorBidi"/>
    </w:rPr>
  </w:style>
  <w:style w:type="character" w:styleId="Kommentarsreferens">
    <w:name w:val="annotation reference"/>
    <w:basedOn w:val="Standardstycketeckensnitt"/>
    <w:uiPriority w:val="99"/>
    <w:semiHidden/>
    <w:unhideWhenUsed/>
    <w:rsid w:val="00487D61"/>
    <w:rPr>
      <w:sz w:val="16"/>
      <w:szCs w:val="16"/>
    </w:rPr>
  </w:style>
  <w:style w:type="paragraph" w:styleId="Kommentarer">
    <w:name w:val="annotation text"/>
    <w:basedOn w:val="Normal"/>
    <w:link w:val="KommentarerChar"/>
    <w:uiPriority w:val="99"/>
    <w:semiHidden/>
    <w:unhideWhenUsed/>
    <w:rsid w:val="00487D61"/>
    <w:pPr>
      <w:spacing w:line="240" w:lineRule="auto"/>
    </w:pPr>
    <w:rPr>
      <w:sz w:val="20"/>
      <w:szCs w:val="20"/>
    </w:rPr>
  </w:style>
  <w:style w:type="character" w:customStyle="1" w:styleId="KommentarerChar">
    <w:name w:val="Kommentarer Char"/>
    <w:basedOn w:val="Standardstycketeckensnitt"/>
    <w:link w:val="Kommentarer"/>
    <w:uiPriority w:val="99"/>
    <w:semiHidden/>
    <w:rsid w:val="00487D61"/>
    <w:rPr>
      <w:rFonts w:ascii="Arial" w:hAnsi="Arial" w:cs="Arial"/>
      <w:sz w:val="20"/>
      <w:szCs w:val="20"/>
    </w:rPr>
  </w:style>
  <w:style w:type="paragraph" w:styleId="Kommentarsmne">
    <w:name w:val="annotation subject"/>
    <w:basedOn w:val="Kommentarer"/>
    <w:next w:val="Kommentarer"/>
    <w:link w:val="KommentarsmneChar"/>
    <w:uiPriority w:val="99"/>
    <w:semiHidden/>
    <w:unhideWhenUsed/>
    <w:rsid w:val="00487D61"/>
    <w:rPr>
      <w:b/>
      <w:bCs/>
    </w:rPr>
  </w:style>
  <w:style w:type="character" w:customStyle="1" w:styleId="KommentarsmneChar">
    <w:name w:val="Kommentarsämne Char"/>
    <w:basedOn w:val="KommentarerChar"/>
    <w:link w:val="Kommentarsmne"/>
    <w:uiPriority w:val="99"/>
    <w:semiHidden/>
    <w:rsid w:val="00487D61"/>
    <w:rPr>
      <w:rFonts w:ascii="Arial" w:hAnsi="Arial" w:cs="Arial"/>
      <w:b/>
      <w:bCs/>
      <w:sz w:val="20"/>
      <w:szCs w:val="20"/>
    </w:rPr>
  </w:style>
  <w:style w:type="paragraph" w:styleId="Revision">
    <w:name w:val="Revision"/>
    <w:hidden/>
    <w:uiPriority w:val="99"/>
    <w:semiHidden/>
    <w:rsid w:val="00FF6E25"/>
    <w:pPr>
      <w:spacing w:after="0" w:line="240" w:lineRule="auto"/>
    </w:pPr>
    <w:rPr>
      <w:rFonts w:ascii="Arial" w:hAnsi="Arial" w:cs="Arial"/>
    </w:rPr>
  </w:style>
  <w:style w:type="character" w:styleId="Betoning">
    <w:name w:val="Emphasis"/>
    <w:basedOn w:val="Standardstycketeckensnitt"/>
    <w:uiPriority w:val="20"/>
    <w:qFormat/>
    <w:rsid w:val="00AE45E3"/>
    <w:rPr>
      <w:i/>
      <w:iCs/>
    </w:rPr>
  </w:style>
  <w:style w:type="character" w:styleId="AnvndHyperlnk">
    <w:name w:val="FollowedHyperlink"/>
    <w:basedOn w:val="Standardstycketeckensnitt"/>
    <w:uiPriority w:val="99"/>
    <w:semiHidden/>
    <w:unhideWhenUsed/>
    <w:rsid w:val="00E52575"/>
    <w:rPr>
      <w:color w:val="954F72" w:themeColor="followedHyperlink"/>
      <w:u w:val="single"/>
    </w:rPr>
  </w:style>
  <w:style w:type="paragraph" w:styleId="Normalwebb">
    <w:name w:val="Normal (Web)"/>
    <w:basedOn w:val="Normal"/>
    <w:uiPriority w:val="99"/>
    <w:semiHidden/>
    <w:unhideWhenUsed/>
    <w:rsid w:val="00D1394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6069">
      <w:bodyDiv w:val="1"/>
      <w:marLeft w:val="0"/>
      <w:marRight w:val="0"/>
      <w:marTop w:val="0"/>
      <w:marBottom w:val="0"/>
      <w:divBdr>
        <w:top w:val="none" w:sz="0" w:space="0" w:color="auto"/>
        <w:left w:val="none" w:sz="0" w:space="0" w:color="auto"/>
        <w:bottom w:val="none" w:sz="0" w:space="0" w:color="auto"/>
        <w:right w:val="none" w:sz="0" w:space="0" w:color="auto"/>
      </w:divBdr>
    </w:div>
    <w:div w:id="645234353">
      <w:bodyDiv w:val="1"/>
      <w:marLeft w:val="0"/>
      <w:marRight w:val="0"/>
      <w:marTop w:val="0"/>
      <w:marBottom w:val="0"/>
      <w:divBdr>
        <w:top w:val="none" w:sz="0" w:space="0" w:color="auto"/>
        <w:left w:val="none" w:sz="0" w:space="0" w:color="auto"/>
        <w:bottom w:val="none" w:sz="0" w:space="0" w:color="auto"/>
        <w:right w:val="none" w:sz="0" w:space="0" w:color="auto"/>
      </w:divBdr>
    </w:div>
    <w:div w:id="14121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udi@nordkoel.d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rik.gren@nordicclimategroup.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nordicclimategroup.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457305EA9E454DB234C79183267674" ma:contentTypeVersion="18" ma:contentTypeDescription="Create a new document." ma:contentTypeScope="" ma:versionID="eb404711d4f86ee45f8a008ba51cf487">
  <xsd:schema xmlns:xsd="http://www.w3.org/2001/XMLSchema" xmlns:xs="http://www.w3.org/2001/XMLSchema" xmlns:p="http://schemas.microsoft.com/office/2006/metadata/properties" xmlns:ns2="b1284616-6f97-4d2a-a403-fe138e31b605" xmlns:ns3="c4a54d9a-363f-442b-8df4-1f3495e98d81" targetNamespace="http://schemas.microsoft.com/office/2006/metadata/properties" ma:root="true" ma:fieldsID="51cefac16817d40cc06ab927fdec846f" ns2:_="" ns3:_="">
    <xsd:import namespace="b1284616-6f97-4d2a-a403-fe138e31b605"/>
    <xsd:import namespace="c4a54d9a-363f-442b-8df4-1f3495e98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84616-6f97-4d2a-a403-fe138e31b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59bb3d8-df80-4543-b077-0af5d0223d8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54d9a-363f-442b-8df4-1f3495e98d8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64bb7a2-ce5b-4839-b646-e6262bec65a2}" ma:internalName="TaxCatchAll" ma:showField="CatchAllData" ma:web="c4a54d9a-363f-442b-8df4-1f3495e98d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4a54d9a-363f-442b-8df4-1f3495e98d81" xsi:nil="true"/>
    <lcf76f155ced4ddcb4097134ff3c332f xmlns="b1284616-6f97-4d2a-a403-fe138e31b6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DD4B7D-58F7-4EA6-927D-24A6A82ABBE2}">
  <ds:schemaRefs>
    <ds:schemaRef ds:uri="http://schemas.openxmlformats.org/officeDocument/2006/bibliography"/>
  </ds:schemaRefs>
</ds:datastoreItem>
</file>

<file path=customXml/itemProps2.xml><?xml version="1.0" encoding="utf-8"?>
<ds:datastoreItem xmlns:ds="http://schemas.openxmlformats.org/officeDocument/2006/customXml" ds:itemID="{01426354-924C-4C9B-8B44-1D85DDDB659D}"/>
</file>

<file path=customXml/itemProps3.xml><?xml version="1.0" encoding="utf-8"?>
<ds:datastoreItem xmlns:ds="http://schemas.openxmlformats.org/officeDocument/2006/customXml" ds:itemID="{04F3DDDF-BA9E-4918-9F90-22603DE579A9}">
  <ds:schemaRefs>
    <ds:schemaRef ds:uri="http://schemas.microsoft.com/sharepoint/v3/contenttype/forms"/>
  </ds:schemaRefs>
</ds:datastoreItem>
</file>

<file path=customXml/itemProps4.xml><?xml version="1.0" encoding="utf-8"?>
<ds:datastoreItem xmlns:ds="http://schemas.openxmlformats.org/officeDocument/2006/customXml" ds:itemID="{6A0B538B-214B-4612-A14D-805C6AC3EAFF}">
  <ds:schemaRefs>
    <ds:schemaRef ds:uri="http://schemas.microsoft.com/office/2006/metadata/properties"/>
    <ds:schemaRef ds:uri="http://schemas.microsoft.com/office/infopath/2007/PartnerControls"/>
    <ds:schemaRef ds:uri="c4a54d9a-363f-442b-8df4-1f3495e98d81"/>
    <ds:schemaRef ds:uri="b1284616-6f97-4d2a-a403-fe138e31b605"/>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844</Words>
  <Characters>4475</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Öhlin</dc:creator>
  <cp:keywords/>
  <dc:description/>
  <cp:lastModifiedBy>Anders Ekdahl</cp:lastModifiedBy>
  <cp:revision>36</cp:revision>
  <dcterms:created xsi:type="dcterms:W3CDTF">2023-08-09T09:07:00Z</dcterms:created>
  <dcterms:modified xsi:type="dcterms:W3CDTF">2023-09-14T07:59:00Z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0x010100BF457305EA9E454DB234C79183267674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